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Программа профессионального развития </w:t>
      </w:r>
      <w:r w:rsidR="00913ABE">
        <w:rPr>
          <w:rFonts w:ascii="Times New Roman" w:hAnsi="Times New Roman" w:cs="Times New Roman"/>
          <w:sz w:val="28"/>
          <w:szCs w:val="28"/>
        </w:rPr>
        <w:t>Кудряшовой Ирины Владимировны</w:t>
      </w:r>
    </w:p>
    <w:p w:rsidR="009E46BF" w:rsidRPr="009E46BF" w:rsidRDefault="009E46BF" w:rsidP="009E46BF">
      <w:pPr>
        <w:ind w:firstLine="5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46BF">
        <w:rPr>
          <w:rFonts w:ascii="Times New Roman" w:hAnsi="Times New Roman" w:cs="Times New Roman"/>
          <w:sz w:val="28"/>
          <w:szCs w:val="28"/>
        </w:rPr>
        <w:t xml:space="preserve">  </w:t>
      </w:r>
      <w:r w:rsidRPr="009E46BF">
        <w:rPr>
          <w:rFonts w:ascii="Times New Roman" w:hAnsi="Times New Roman" w:cs="Times New Roman"/>
          <w:b/>
          <w:sz w:val="28"/>
          <w:szCs w:val="28"/>
        </w:rPr>
        <w:t>«</w:t>
      </w:r>
      <w:r w:rsidRPr="009E46BF">
        <w:rPr>
          <w:rFonts w:ascii="Times New Roman" w:hAnsi="Times New Roman" w:cs="Times New Roman"/>
          <w:b/>
          <w:color w:val="000000"/>
          <w:sz w:val="28"/>
          <w:szCs w:val="28"/>
        </w:rPr>
        <w:t>Формы организации учебно-познавательной деятельности с использованием информационно-компьютерных технологий».</w:t>
      </w:r>
    </w:p>
    <w:p w:rsidR="009E46BF" w:rsidRDefault="009E46BF" w:rsidP="003A427C">
      <w:pPr>
        <w:rPr>
          <w:rFonts w:ascii="Times New Roman" w:hAnsi="Times New Roman" w:cs="Times New Roman"/>
          <w:sz w:val="28"/>
          <w:szCs w:val="28"/>
        </w:rPr>
      </w:pPr>
    </w:p>
    <w:p w:rsidR="003A427C" w:rsidRPr="00251B54" w:rsidRDefault="003A427C" w:rsidP="003A427C">
      <w:pPr>
        <w:rPr>
          <w:rFonts w:ascii="Times New Roman" w:hAnsi="Times New Roman" w:cs="Times New Roman"/>
          <w:b/>
          <w:sz w:val="28"/>
          <w:szCs w:val="28"/>
        </w:rPr>
      </w:pPr>
      <w:r w:rsidRPr="00251B54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               Реформа школы продолжается, и главным ее двигателем по-прежнему остается учитель, находящийся в центре школьной жизни. Повышается роль учителя, и растут требования к его профессиональным качествам. На педагогическом поприще нужны не просто профессионалы, а настоящие подвижники своего дела, яркие личности, способные преодолевать возникающие трудности и работать творчески.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            Сегодня учитель поставлен в такие условия, когда овладение исследовательскими навыками выступает обязательным условием его формирования как педагогического субъекта согласно новой парадигме и методологии образования. Лишь с таким педагогом можно говорить о качественном образовании, так как качество образования — это показатель развития общества, национальной культуры, национального самосознания. Функции педагогической деятельности учителя </w:t>
      </w:r>
      <w:r w:rsidR="00251B54">
        <w:rPr>
          <w:rFonts w:ascii="Times New Roman" w:hAnsi="Times New Roman" w:cs="Times New Roman"/>
          <w:sz w:val="28"/>
          <w:szCs w:val="28"/>
        </w:rPr>
        <w:t>истории и обществознания</w:t>
      </w:r>
      <w:r w:rsidRPr="003A427C">
        <w:rPr>
          <w:rFonts w:ascii="Times New Roman" w:hAnsi="Times New Roman" w:cs="Times New Roman"/>
          <w:sz w:val="28"/>
          <w:szCs w:val="28"/>
        </w:rPr>
        <w:t xml:space="preserve"> отражают как общее назначение учителя, так и тот особый социальный заказ, который обусловлен спецификой школы и современными требованиями к ней.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             Современный учитель </w:t>
      </w:r>
      <w:r w:rsidR="00251B54">
        <w:rPr>
          <w:rFonts w:ascii="Times New Roman" w:hAnsi="Times New Roman" w:cs="Times New Roman"/>
          <w:sz w:val="28"/>
          <w:szCs w:val="28"/>
        </w:rPr>
        <w:t>истории и обществознания</w:t>
      </w:r>
      <w:r w:rsidRPr="003A427C">
        <w:rPr>
          <w:rFonts w:ascii="Times New Roman" w:hAnsi="Times New Roman" w:cs="Times New Roman"/>
          <w:sz w:val="28"/>
          <w:szCs w:val="28"/>
        </w:rPr>
        <w:t xml:space="preserve"> является одновременно преподавателем, воспитателем, организатором деятельности детей, активным участником общения с учениками, их родителями и коллегами, исследователем педагогического процесса, консультантом, просветителем и общественником. Он постоянно повышает уровень своего профессионализма и педагогического мастерства, ведет творческий поиск нового.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           Изменения, происходящие в современной системе образования, делают  актуальным повышение квалификации и профессионализма педагога, т.е его профессиональной компетентности. Свободно мыслящий, прогнозирующий результаты своей деятельности и моделирующий образовательный процесс педагог является гарантом достижения  целей современного образования. Именно поэтому в настоящее время резко </w:t>
      </w:r>
      <w:r w:rsidRPr="003A427C">
        <w:rPr>
          <w:rFonts w:ascii="Times New Roman" w:hAnsi="Times New Roman" w:cs="Times New Roman"/>
          <w:sz w:val="28"/>
          <w:szCs w:val="28"/>
        </w:rPr>
        <w:lastRenderedPageBreak/>
        <w:t>повысился спрос на квалифицированную, творчески мыслящую, конкурентоспособную личность учителя.</w:t>
      </w:r>
    </w:p>
    <w:p w:rsid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              Профессионально компетентным можно назвать учителя, который на достаточно высоком уровне осуществляет педагогическую деятельность, педагогическое общение, достигает стабильно высоких результатов в обучении и воспитании учащихся. Развитие профессиональной компетентности – это динамичный процесс усвоения и модернизации профессионального опыта, ведущий к развитию индивидуальных профессиональных качеств, накоплению профессионального опыта, предполагающий непрерывное самообразование, саморазвитие и самосовершенствование педагога.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8D463C">
        <w:rPr>
          <w:rFonts w:ascii="Times New Roman" w:hAnsi="Times New Roman" w:cs="Times New Roman"/>
          <w:b/>
          <w:sz w:val="28"/>
          <w:szCs w:val="28"/>
        </w:rPr>
        <w:t>Самообразование учителя</w:t>
      </w:r>
      <w:r w:rsidRPr="003A427C">
        <w:rPr>
          <w:rFonts w:ascii="Times New Roman" w:hAnsi="Times New Roman" w:cs="Times New Roman"/>
          <w:sz w:val="28"/>
          <w:szCs w:val="28"/>
        </w:rPr>
        <w:t xml:space="preserve"> – целенаправленная познавательная деятельность, управляемая самим педагогом. Данная деятельность включает в себя несколько этапов: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·         Выбор направления и темы самообразования. 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·         Формулирование цели и задач самообразования.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·         Определение круга источников информации.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·         Выбор формы самообразования.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·         Составление плана самообразования.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·         Определение результата самообразования.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·         Анализ и оценка деятельности в процессе самообразования, подготовка отчета.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             Определив круг источников информации (материалы сети Интернет; видео, аудио информация на различных носителях; семинары и конференции; мастер-классы; мероприятия по обмену опытом; курсы повышения квалификации и др.) и выбрав форму работы, я составила личный план работы над поставленной перед собой проблемой. Работая над реализацией личного плана самообразования,  я должна: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·         познакомиться с новинками  печатной методической, педагогической и предметной литературы и информацией в Интернете;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·         посещать семинары, конференции, уроки коллег;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lastRenderedPageBreak/>
        <w:t xml:space="preserve"> ·         принимать участие в дискуссиях, совещаниях, обмене опытом с коллегами;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·         пройти очные, заочные и дистанционные курсы повышения квалификации по данной теме;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·         разработать модель образовательного процесса с использованием ИКТ;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·         провести открытые уроки с использование ИКТ для анализа со стороны коллег;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·         организовать  внеурочную  деятельность по предметам;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·          выступать на заседаниях </w:t>
      </w:r>
      <w:r w:rsidR="007E0AEB">
        <w:rPr>
          <w:rFonts w:ascii="Times New Roman" w:hAnsi="Times New Roman" w:cs="Times New Roman"/>
          <w:sz w:val="28"/>
          <w:szCs w:val="28"/>
        </w:rPr>
        <w:t>Р</w:t>
      </w:r>
      <w:r w:rsidRPr="003A427C">
        <w:rPr>
          <w:rFonts w:ascii="Times New Roman" w:hAnsi="Times New Roman" w:cs="Times New Roman"/>
          <w:sz w:val="28"/>
          <w:szCs w:val="28"/>
        </w:rPr>
        <w:t>МО</w:t>
      </w:r>
      <w:r w:rsidR="007E0AEB">
        <w:rPr>
          <w:rFonts w:ascii="Times New Roman" w:hAnsi="Times New Roman" w:cs="Times New Roman"/>
          <w:sz w:val="28"/>
          <w:szCs w:val="28"/>
        </w:rPr>
        <w:t>, ШМО</w:t>
      </w:r>
      <w:r w:rsidRPr="003A427C">
        <w:rPr>
          <w:rFonts w:ascii="Times New Roman" w:hAnsi="Times New Roman" w:cs="Times New Roman"/>
          <w:sz w:val="28"/>
          <w:szCs w:val="28"/>
        </w:rPr>
        <w:t xml:space="preserve"> с обобщение результатов опыта работы.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           Любая деятельность будет бессмысленна, если в её результате не создаётся некий продукт или нет достижений. Предполагаемый результат: овладение альтернативными формами и способами ведения образовательной деятельности, в том числе информационно- коммуникативными технологиями на уровне построения модели образовательного процесса.  Результатами моего самообразования должны стать: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·         повышение качества преподавания предметов, рост результативного участия учащихся класса в школьных, окружных и всероссийских конкурсах, олимпиадах</w:t>
      </w:r>
      <w:r w:rsidR="007E0AEB">
        <w:rPr>
          <w:rFonts w:ascii="Times New Roman" w:hAnsi="Times New Roman" w:cs="Times New Roman"/>
          <w:sz w:val="28"/>
          <w:szCs w:val="28"/>
        </w:rPr>
        <w:t>;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·         разработка и проведение открытых уроков </w:t>
      </w:r>
      <w:r w:rsidR="007E0AEB">
        <w:rPr>
          <w:rFonts w:ascii="Times New Roman" w:hAnsi="Times New Roman" w:cs="Times New Roman"/>
          <w:sz w:val="28"/>
          <w:szCs w:val="28"/>
        </w:rPr>
        <w:t>с элементами собственных технологий</w:t>
      </w:r>
      <w:r w:rsidRPr="003A427C">
        <w:rPr>
          <w:rFonts w:ascii="Times New Roman" w:hAnsi="Times New Roman" w:cs="Times New Roman"/>
          <w:sz w:val="28"/>
          <w:szCs w:val="28"/>
        </w:rPr>
        <w:t>;</w:t>
      </w:r>
    </w:p>
    <w:p w:rsid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·         создание комплектов личных педагогических р</w:t>
      </w:r>
      <w:r w:rsidR="0028678C">
        <w:rPr>
          <w:rFonts w:ascii="Times New Roman" w:hAnsi="Times New Roman" w:cs="Times New Roman"/>
          <w:sz w:val="28"/>
          <w:szCs w:val="28"/>
        </w:rPr>
        <w:t>азработок и публикации их в СМИ.</w:t>
      </w:r>
    </w:p>
    <w:p w:rsidR="0028678C" w:rsidRPr="009E46BF" w:rsidRDefault="0028678C" w:rsidP="0028678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6BF">
        <w:rPr>
          <w:rFonts w:ascii="Times New Roman" w:hAnsi="Times New Roman" w:cs="Times New Roman"/>
          <w:sz w:val="28"/>
          <w:szCs w:val="28"/>
        </w:rPr>
        <w:t>В современном российском обществе, переходящем на стадию постиндустриального развития, поток информации все более усиливается. Сейчас уже ясно, что главная задача современного педагога – это не дать максимально большее количество знаний, а научить ребенка ориентироваться в реалиях информационного общества, самостоятельно добывать и анализировать информацию.</w:t>
      </w:r>
    </w:p>
    <w:p w:rsidR="0028678C" w:rsidRPr="009E46BF" w:rsidRDefault="0028678C" w:rsidP="0028678C">
      <w:pPr>
        <w:ind w:firstLine="5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46BF">
        <w:rPr>
          <w:rFonts w:ascii="Times New Roman" w:hAnsi="Times New Roman" w:cs="Times New Roman"/>
          <w:sz w:val="28"/>
          <w:szCs w:val="28"/>
        </w:rPr>
        <w:t xml:space="preserve">Я считаю, что необходимо в первую очередь  так построить образовательный процесс, чтобы заинтересовать ребенка трудной, но интересной «дорогой» познания, показать ему направление пути, затем, </w:t>
      </w:r>
      <w:r w:rsidRPr="009E46BF">
        <w:rPr>
          <w:rFonts w:ascii="Times New Roman" w:hAnsi="Times New Roman" w:cs="Times New Roman"/>
          <w:sz w:val="28"/>
          <w:szCs w:val="28"/>
        </w:rPr>
        <w:lastRenderedPageBreak/>
        <w:t xml:space="preserve">вооружить всеми необходимыми навыками для активного исследования, анализа и преобразования действительности. Поэтому я выбрала следующую тему самообразования:  </w:t>
      </w:r>
      <w:r w:rsidRPr="009E46BF">
        <w:rPr>
          <w:rFonts w:ascii="Times New Roman" w:hAnsi="Times New Roman" w:cs="Times New Roman"/>
          <w:b/>
          <w:sz w:val="28"/>
          <w:szCs w:val="28"/>
        </w:rPr>
        <w:t>«</w:t>
      </w:r>
      <w:r w:rsidRPr="009E46BF">
        <w:rPr>
          <w:rFonts w:ascii="Times New Roman" w:hAnsi="Times New Roman" w:cs="Times New Roman"/>
          <w:b/>
          <w:color w:val="000000"/>
          <w:sz w:val="28"/>
          <w:szCs w:val="28"/>
        </w:rPr>
        <w:t>Формы организации учебно-познавательной деятельности с использованием информационно-компьютерных технологий».</w:t>
      </w:r>
    </w:p>
    <w:p w:rsidR="0028678C" w:rsidRPr="003A427C" w:rsidRDefault="0028678C" w:rsidP="003A427C">
      <w:pPr>
        <w:rPr>
          <w:rFonts w:ascii="Times New Roman" w:hAnsi="Times New Roman" w:cs="Times New Roman"/>
          <w:sz w:val="28"/>
          <w:szCs w:val="28"/>
        </w:rPr>
      </w:pP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075CD7">
        <w:rPr>
          <w:rFonts w:ascii="Times New Roman" w:hAnsi="Times New Roman" w:cs="Times New Roman"/>
          <w:b/>
          <w:sz w:val="28"/>
          <w:szCs w:val="28"/>
        </w:rPr>
        <w:t>Цели:</w:t>
      </w:r>
      <w:r w:rsidRPr="003A427C">
        <w:rPr>
          <w:rFonts w:ascii="Times New Roman" w:hAnsi="Times New Roman" w:cs="Times New Roman"/>
          <w:sz w:val="28"/>
          <w:szCs w:val="28"/>
        </w:rPr>
        <w:t xml:space="preserve">      1) повышение качества учебного процесса;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                2)обеспечение развития познавательной и творческой деятельности и личностной сферы учащихся.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075CD7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  <w:r w:rsidRPr="003A427C">
        <w:rPr>
          <w:rFonts w:ascii="Times New Roman" w:hAnsi="Times New Roman" w:cs="Times New Roman"/>
          <w:sz w:val="28"/>
          <w:szCs w:val="28"/>
        </w:rPr>
        <w:t xml:space="preserve">   1) развивать творческий потенциал учащихся и создавать необходимые усло</w:t>
      </w:r>
      <w:r w:rsidR="007E0AEB">
        <w:rPr>
          <w:rFonts w:ascii="Times New Roman" w:hAnsi="Times New Roman" w:cs="Times New Roman"/>
          <w:sz w:val="28"/>
          <w:szCs w:val="28"/>
        </w:rPr>
        <w:t xml:space="preserve">вия </w:t>
      </w:r>
      <w:r w:rsidRPr="003A427C">
        <w:rPr>
          <w:rFonts w:ascii="Times New Roman" w:hAnsi="Times New Roman" w:cs="Times New Roman"/>
          <w:sz w:val="28"/>
          <w:szCs w:val="28"/>
        </w:rPr>
        <w:t>для активизации познавательной исследовательской деятельности учащихся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          2) повысить качество преподавания на основе внедрения новых информационных технологий;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          3) фиксировать уровень </w:t>
      </w:r>
      <w:proofErr w:type="spellStart"/>
      <w:r w:rsidRPr="003A427C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3A427C">
        <w:rPr>
          <w:rFonts w:ascii="Times New Roman" w:hAnsi="Times New Roman" w:cs="Times New Roman"/>
          <w:sz w:val="28"/>
          <w:szCs w:val="28"/>
        </w:rPr>
        <w:t xml:space="preserve"> на каждом этапе школьного обучения.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 </w:t>
      </w:r>
      <w:r w:rsidRPr="00075CD7">
        <w:rPr>
          <w:rFonts w:ascii="Times New Roman" w:hAnsi="Times New Roman" w:cs="Times New Roman"/>
          <w:b/>
          <w:sz w:val="28"/>
          <w:szCs w:val="28"/>
        </w:rPr>
        <w:t>Потребности и мотивы:</w:t>
      </w:r>
      <w:r w:rsidRPr="003A427C">
        <w:rPr>
          <w:rFonts w:ascii="Times New Roman" w:hAnsi="Times New Roman" w:cs="Times New Roman"/>
          <w:sz w:val="28"/>
          <w:szCs w:val="28"/>
        </w:rPr>
        <w:t xml:space="preserve"> В системе образования в последние годы происходят серьезные       изменения, которые существенно влияют на содержание труда учителя, его профессиональный статус. Именно этими обстоятельствами обусловлена необходимость непрерывного самообразования, которое приобретает особое значение, так как в практику работы активно внедряются новые нетрадиционные формы обучения и воспитания, педагогического общения. Это значит, что необходимо наличие не столько знаний и умений, сколько способности по-новому решать уже известные задачи и проявлять творческий подход к образовательному процессу.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</w:t>
      </w:r>
      <w:r w:rsidRPr="00075CD7">
        <w:rPr>
          <w:rFonts w:ascii="Times New Roman" w:hAnsi="Times New Roman" w:cs="Times New Roman"/>
          <w:b/>
          <w:sz w:val="28"/>
          <w:szCs w:val="28"/>
        </w:rPr>
        <w:t>Направления самообразования:</w:t>
      </w:r>
      <w:r w:rsidRPr="003A427C">
        <w:rPr>
          <w:rFonts w:ascii="Times New Roman" w:hAnsi="Times New Roman" w:cs="Times New Roman"/>
          <w:sz w:val="28"/>
          <w:szCs w:val="28"/>
        </w:rPr>
        <w:t xml:space="preserve"> профессиональное, методическое.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</w:t>
      </w:r>
      <w:r w:rsidRPr="00075CD7">
        <w:rPr>
          <w:rFonts w:ascii="Times New Roman" w:hAnsi="Times New Roman" w:cs="Times New Roman"/>
          <w:b/>
          <w:sz w:val="28"/>
          <w:szCs w:val="28"/>
        </w:rPr>
        <w:t>Источники самообразования:</w:t>
      </w:r>
      <w:r w:rsidRPr="003A427C">
        <w:rPr>
          <w:rFonts w:ascii="Times New Roman" w:hAnsi="Times New Roman" w:cs="Times New Roman"/>
          <w:sz w:val="28"/>
          <w:szCs w:val="28"/>
        </w:rPr>
        <w:t xml:space="preserve"> Методическая литература, журналы, семинары и конференции,  курсы повышения квалификации, мастер-классы, уроки коллег, Интернет, общения с коллегами.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75CD7">
        <w:rPr>
          <w:rFonts w:ascii="Times New Roman" w:hAnsi="Times New Roman" w:cs="Times New Roman"/>
          <w:b/>
          <w:sz w:val="28"/>
          <w:szCs w:val="28"/>
        </w:rPr>
        <w:t xml:space="preserve">Методическая тема </w:t>
      </w:r>
      <w:r w:rsidR="00363865">
        <w:rPr>
          <w:rFonts w:ascii="Times New Roman" w:hAnsi="Times New Roman" w:cs="Times New Roman"/>
          <w:b/>
          <w:sz w:val="28"/>
          <w:szCs w:val="28"/>
        </w:rPr>
        <w:t>школы</w:t>
      </w:r>
      <w:r w:rsidRPr="00075CD7">
        <w:rPr>
          <w:rFonts w:ascii="Times New Roman" w:hAnsi="Times New Roman" w:cs="Times New Roman"/>
          <w:b/>
          <w:sz w:val="28"/>
          <w:szCs w:val="28"/>
        </w:rPr>
        <w:t>:</w:t>
      </w:r>
      <w:r w:rsidRPr="003A427C">
        <w:rPr>
          <w:rFonts w:ascii="Times New Roman" w:hAnsi="Times New Roman" w:cs="Times New Roman"/>
          <w:sz w:val="28"/>
          <w:szCs w:val="28"/>
        </w:rPr>
        <w:t xml:space="preserve"> «</w:t>
      </w:r>
      <w:r w:rsidR="00363865">
        <w:rPr>
          <w:rFonts w:ascii="Times New Roman" w:hAnsi="Times New Roman" w:cs="Times New Roman"/>
          <w:sz w:val="28"/>
          <w:szCs w:val="28"/>
        </w:rPr>
        <w:t>Развитие профессионального мастерства, педагогического искусства учителей на основе новых технологий и эффективного мониторинга".</w:t>
      </w:r>
    </w:p>
    <w:p w:rsidR="003A427C" w:rsidRPr="003A427C" w:rsidRDefault="002B39CB" w:rsidP="003A4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работы над темой:  5 лет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Представление материала:  открытые уроки на районных семинарах, выступления из опыта работы на педагогических чтениях, на </w:t>
      </w:r>
      <w:r w:rsidR="002B39CB">
        <w:rPr>
          <w:rFonts w:ascii="Times New Roman" w:hAnsi="Times New Roman" w:cs="Times New Roman"/>
          <w:sz w:val="28"/>
          <w:szCs w:val="28"/>
        </w:rPr>
        <w:t>Р</w:t>
      </w:r>
      <w:r w:rsidRPr="003A427C">
        <w:rPr>
          <w:rFonts w:ascii="Times New Roman" w:hAnsi="Times New Roman" w:cs="Times New Roman"/>
          <w:sz w:val="28"/>
          <w:szCs w:val="28"/>
        </w:rPr>
        <w:t xml:space="preserve">МО, </w:t>
      </w:r>
      <w:r w:rsidR="002B39CB">
        <w:rPr>
          <w:rFonts w:ascii="Times New Roman" w:hAnsi="Times New Roman" w:cs="Times New Roman"/>
          <w:sz w:val="28"/>
          <w:szCs w:val="28"/>
        </w:rPr>
        <w:t xml:space="preserve">ШМО, </w:t>
      </w:r>
      <w:r w:rsidRPr="003A427C">
        <w:rPr>
          <w:rFonts w:ascii="Times New Roman" w:hAnsi="Times New Roman" w:cs="Times New Roman"/>
          <w:sz w:val="28"/>
          <w:szCs w:val="28"/>
        </w:rPr>
        <w:t>практикум с коллегами.</w:t>
      </w:r>
    </w:p>
    <w:p w:rsidR="007E0AEB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Результат работы: Обобщение опыта работы по данной теме </w:t>
      </w:r>
      <w:r w:rsidR="002B39CB">
        <w:rPr>
          <w:rFonts w:ascii="Times New Roman" w:hAnsi="Times New Roman" w:cs="Times New Roman"/>
          <w:sz w:val="28"/>
          <w:szCs w:val="28"/>
        </w:rPr>
        <w:t>на педсовете в школе ,  на РМО.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Ожидаемые результаты:</w:t>
      </w: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>повышен</w:t>
      </w:r>
      <w:r w:rsidR="002B39CB">
        <w:rPr>
          <w:rFonts w:ascii="Times New Roman" w:hAnsi="Times New Roman" w:cs="Times New Roman"/>
          <w:sz w:val="28"/>
          <w:szCs w:val="28"/>
        </w:rPr>
        <w:t xml:space="preserve">ие успеваемости и уровня </w:t>
      </w:r>
      <w:proofErr w:type="spellStart"/>
      <w:r w:rsidR="002B39CB">
        <w:rPr>
          <w:rFonts w:ascii="Times New Roman" w:hAnsi="Times New Roman" w:cs="Times New Roman"/>
          <w:sz w:val="28"/>
          <w:szCs w:val="28"/>
        </w:rPr>
        <w:t>обученн</w:t>
      </w:r>
      <w:r w:rsidRPr="003A427C">
        <w:rPr>
          <w:rFonts w:ascii="Times New Roman" w:hAnsi="Times New Roman" w:cs="Times New Roman"/>
          <w:sz w:val="28"/>
          <w:szCs w:val="28"/>
        </w:rPr>
        <w:t>ости</w:t>
      </w:r>
      <w:proofErr w:type="spellEnd"/>
      <w:r w:rsidRPr="003A427C">
        <w:rPr>
          <w:rFonts w:ascii="Times New Roman" w:hAnsi="Times New Roman" w:cs="Times New Roman"/>
          <w:sz w:val="28"/>
          <w:szCs w:val="28"/>
        </w:rPr>
        <w:t xml:space="preserve"> учащихся, потребность в активной творческой деятельности.</w:t>
      </w:r>
    </w:p>
    <w:p w:rsidR="002B39CB" w:rsidRPr="003A427C" w:rsidRDefault="002B39CB" w:rsidP="003A427C">
      <w:pPr>
        <w:rPr>
          <w:rFonts w:ascii="Times New Roman" w:hAnsi="Times New Roman" w:cs="Times New Roman"/>
          <w:sz w:val="28"/>
          <w:szCs w:val="28"/>
        </w:rPr>
      </w:pPr>
    </w:p>
    <w:p w:rsidR="003A427C" w:rsidRPr="003A427C" w:rsidRDefault="003A427C" w:rsidP="003A427C">
      <w:pPr>
        <w:rPr>
          <w:rFonts w:ascii="Times New Roman" w:hAnsi="Times New Roman" w:cs="Times New Roman"/>
          <w:sz w:val="28"/>
          <w:szCs w:val="28"/>
        </w:rPr>
      </w:pPr>
      <w:r w:rsidRPr="003A427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70BA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A427C">
        <w:rPr>
          <w:rFonts w:ascii="Times New Roman" w:hAnsi="Times New Roman" w:cs="Times New Roman"/>
          <w:sz w:val="28"/>
          <w:szCs w:val="28"/>
        </w:rPr>
        <w:t xml:space="preserve"> Направления самообразования:</w:t>
      </w:r>
    </w:p>
    <w:tbl>
      <w:tblPr>
        <w:tblStyle w:val="a3"/>
        <w:tblW w:w="0" w:type="auto"/>
        <w:tblInd w:w="-885" w:type="dxa"/>
        <w:tblLook w:val="04A0"/>
      </w:tblPr>
      <w:tblGrid>
        <w:gridCol w:w="2978"/>
        <w:gridCol w:w="3544"/>
        <w:gridCol w:w="3934"/>
      </w:tblGrid>
      <w:tr w:rsidR="003A427C" w:rsidRPr="003A427C" w:rsidTr="002B39CB">
        <w:tc>
          <w:tcPr>
            <w:tcW w:w="2978" w:type="dxa"/>
          </w:tcPr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3544" w:type="dxa"/>
          </w:tcPr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934" w:type="dxa"/>
          </w:tcPr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3A427C" w:rsidRPr="003A427C" w:rsidTr="002B39CB">
        <w:tc>
          <w:tcPr>
            <w:tcW w:w="2978" w:type="dxa"/>
          </w:tcPr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427C">
              <w:rPr>
                <w:rFonts w:ascii="Times New Roman" w:hAnsi="Times New Roman" w:cs="Times New Roman"/>
                <w:sz w:val="28"/>
                <w:szCs w:val="28"/>
              </w:rPr>
              <w:t>Прфессиональное</w:t>
            </w:r>
            <w:proofErr w:type="spellEnd"/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>1. Изучить новые образовательные стандарты, уяснить их особенности.</w:t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2. Знакомиться с новыми педагогическими технологиями через предметные издания и Интернет.</w:t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5. Повышать квалификацию на курсах для учителей </w:t>
            </w:r>
            <w:r w:rsidR="00B65F33">
              <w:rPr>
                <w:rFonts w:ascii="Times New Roman" w:hAnsi="Times New Roman" w:cs="Times New Roman"/>
                <w:sz w:val="28"/>
                <w:szCs w:val="28"/>
              </w:rPr>
              <w:t>истории и обществознания</w:t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6. Успешно проходить аттестацию на категорию.</w:t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7. Разработать рабочие программы по своим предметам.</w:t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8. Опубликовывать свои статьи на темы образования и воспитания в </w:t>
            </w:r>
            <w:r w:rsidR="00B65F33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9. Участвовать во всех профессиональных конкурсах на муниципальном, региональном, федеральном уровнях..</w:t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10.  Продолжить </w:t>
            </w:r>
            <w:r w:rsidR="00B65F33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</w:t>
            </w:r>
            <w:r w:rsidR="00B65F33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>: пополнить новой методической литературой, карточками, наглядными пособиями.</w:t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11. Продолжить работу юных историков-краеведов по сбору материалов для школьного музея.</w:t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27C" w:rsidRPr="003A427C" w:rsidRDefault="00B65F33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 w:rsidR="003A427C" w:rsidRPr="003A427C">
              <w:rPr>
                <w:rFonts w:ascii="Times New Roman" w:hAnsi="Times New Roman" w:cs="Times New Roman"/>
                <w:sz w:val="28"/>
                <w:szCs w:val="28"/>
              </w:rPr>
              <w:t>. Проводить всеобуч родителей и дни открытых дверей.</w:t>
            </w:r>
            <w:r w:rsidR="003A427C" w:rsidRPr="003A427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Pr="003A427C" w:rsidRDefault="00B65F33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</w:t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F33">
              <w:rPr>
                <w:rFonts w:ascii="Times New Roman" w:hAnsi="Times New Roman" w:cs="Times New Roman"/>
                <w:sz w:val="28"/>
                <w:szCs w:val="28"/>
              </w:rPr>
              <w:t>1 раз в три года</w:t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27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B65F33" w:rsidRDefault="00B65F33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27B" w:rsidRDefault="007C127B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27B" w:rsidRDefault="007C127B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B65F33" w:rsidRP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P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27B" w:rsidRDefault="007C127B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27C" w:rsidRDefault="007C127B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65F33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27B" w:rsidRDefault="007C127B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7C127B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65F33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7C127B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65F33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P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27C" w:rsidRPr="003A427C" w:rsidTr="002B39CB">
        <w:tc>
          <w:tcPr>
            <w:tcW w:w="2978" w:type="dxa"/>
          </w:tcPr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Психолого-педагогические</w:t>
            </w: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Pr="003A427C" w:rsidRDefault="00B65F33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</w:t>
            </w:r>
          </w:p>
        </w:tc>
        <w:tc>
          <w:tcPr>
            <w:tcW w:w="3544" w:type="dxa"/>
          </w:tcPr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>1.Совершенствовать свои знания в области классической и современной психологии и педагогики.</w:t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2. Принимать участие в работе </w:t>
            </w:r>
            <w:proofErr w:type="spellStart"/>
            <w:r w:rsidRPr="003A427C">
              <w:rPr>
                <w:rFonts w:ascii="Times New Roman" w:hAnsi="Times New Roman" w:cs="Times New Roman"/>
                <w:sz w:val="28"/>
                <w:szCs w:val="28"/>
              </w:rPr>
              <w:t>педконсилиумов</w:t>
            </w:r>
            <w:proofErr w:type="spellEnd"/>
            <w:r w:rsidRPr="003A42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3. Проводить психолого-педагогическую диагностику.</w:t>
            </w: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1.Совершенствовать знания современного содержания образования </w:t>
            </w:r>
            <w:r w:rsidR="00B65F33">
              <w:rPr>
                <w:rFonts w:ascii="Times New Roman" w:hAnsi="Times New Roman" w:cs="Times New Roman"/>
                <w:sz w:val="28"/>
                <w:szCs w:val="28"/>
              </w:rPr>
              <w:t>по истории и обществознанию.</w:t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2. Знакомиться с новыми </w:t>
            </w:r>
            <w:r w:rsidRPr="003A42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формами, методами и приёмами обучения.</w:t>
            </w:r>
          </w:p>
          <w:p w:rsidR="003A427C" w:rsidRPr="003A427C" w:rsidRDefault="00B65F33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 </w:t>
            </w:r>
            <w:r w:rsidR="003A427C"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активное участие в работе школьного и районного МО учителей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истории и обществознания.</w:t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4. Организовать работу с одарёнными детьми и принимать участие на научно-практических конференциях, конкурсах творческих работ, олимпиадах.</w:t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5. Изучать опыт работы лучших учителей своей школы, района, </w:t>
            </w:r>
            <w:r w:rsidR="00B65F33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через Интернет.</w:t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6. Посещать уроки коллег и участвовать в обмене опытом.</w:t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7. Периодически проводить самоанализ профессиональной деятельности.</w:t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8. Создать собственный УМК лучших разработок уроков, интересных приемов и находок на уроке, сценариев внеклассных мероприятий.</w:t>
            </w:r>
          </w:p>
        </w:tc>
        <w:tc>
          <w:tcPr>
            <w:tcW w:w="3934" w:type="dxa"/>
          </w:tcPr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  <w:p w:rsidR="003A427C" w:rsidRDefault="003A427C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7C127B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65F33">
              <w:rPr>
                <w:rFonts w:ascii="Times New Roman" w:hAnsi="Times New Roman" w:cs="Times New Roman"/>
                <w:sz w:val="28"/>
                <w:szCs w:val="28"/>
              </w:rPr>
              <w:t>егулярно</w:t>
            </w: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7C127B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65F33">
              <w:rPr>
                <w:rFonts w:ascii="Times New Roman" w:hAnsi="Times New Roman" w:cs="Times New Roman"/>
                <w:sz w:val="28"/>
                <w:szCs w:val="28"/>
              </w:rPr>
              <w:t>егулярно</w:t>
            </w: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7C127B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65F33">
              <w:rPr>
                <w:rFonts w:ascii="Times New Roman" w:hAnsi="Times New Roman" w:cs="Times New Roman"/>
                <w:sz w:val="28"/>
                <w:szCs w:val="28"/>
              </w:rPr>
              <w:t>егулярно</w:t>
            </w: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7C127B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65F33">
              <w:rPr>
                <w:rFonts w:ascii="Times New Roman" w:hAnsi="Times New Roman" w:cs="Times New Roman"/>
                <w:sz w:val="28"/>
                <w:szCs w:val="28"/>
              </w:rPr>
              <w:t>егулярно</w:t>
            </w: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7C127B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65F33">
              <w:rPr>
                <w:rFonts w:ascii="Times New Roman" w:hAnsi="Times New Roman" w:cs="Times New Roman"/>
                <w:sz w:val="28"/>
                <w:szCs w:val="28"/>
              </w:rPr>
              <w:t>егулярно</w:t>
            </w: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7C127B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65F33">
              <w:rPr>
                <w:rFonts w:ascii="Times New Roman" w:hAnsi="Times New Roman" w:cs="Times New Roman"/>
                <w:sz w:val="28"/>
                <w:szCs w:val="28"/>
              </w:rPr>
              <w:t>егулярно</w:t>
            </w: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7C127B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65F33">
              <w:rPr>
                <w:rFonts w:ascii="Times New Roman" w:hAnsi="Times New Roman" w:cs="Times New Roman"/>
                <w:sz w:val="28"/>
                <w:szCs w:val="28"/>
              </w:rPr>
              <w:t>егулярно</w:t>
            </w: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7C127B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65F33">
              <w:rPr>
                <w:rFonts w:ascii="Times New Roman" w:hAnsi="Times New Roman" w:cs="Times New Roman"/>
                <w:sz w:val="28"/>
                <w:szCs w:val="28"/>
              </w:rPr>
              <w:t>егулярно</w:t>
            </w: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7C127B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65F33">
              <w:rPr>
                <w:rFonts w:ascii="Times New Roman" w:hAnsi="Times New Roman" w:cs="Times New Roman"/>
                <w:sz w:val="28"/>
                <w:szCs w:val="28"/>
              </w:rPr>
              <w:t>егулярно</w:t>
            </w: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Pr="003A427C" w:rsidRDefault="00B65F33" w:rsidP="00B65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</w:tr>
      <w:tr w:rsidR="003A427C" w:rsidRPr="003A427C" w:rsidTr="002B39CB">
        <w:tc>
          <w:tcPr>
            <w:tcW w:w="2978" w:type="dxa"/>
          </w:tcPr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Информационно-компьютерные технологии</w:t>
            </w: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44" w:type="dxa"/>
          </w:tcPr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>1.Изучать ИКТ и внедрять их в учебный процесс.</w:t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2. Сбор и анализ в Интернете информации </w:t>
            </w:r>
            <w:r w:rsidR="00B65F33">
              <w:rPr>
                <w:rFonts w:ascii="Times New Roman" w:hAnsi="Times New Roman" w:cs="Times New Roman"/>
                <w:sz w:val="28"/>
                <w:szCs w:val="28"/>
              </w:rPr>
              <w:t>по обучению истории и обществознанию</w:t>
            </w: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>, педагогике и психологии.</w:t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3. Создать персональный сайт и ежемесячно его пополнять.</w:t>
            </w:r>
          </w:p>
          <w:p w:rsidR="003A427C" w:rsidRPr="003A427C" w:rsidRDefault="003A427C" w:rsidP="00C02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4.Создать творческую группу учителей интересующимися новыми ИКТ.</w:t>
            </w:r>
          </w:p>
        </w:tc>
        <w:tc>
          <w:tcPr>
            <w:tcW w:w="3934" w:type="dxa"/>
          </w:tcPr>
          <w:p w:rsidR="003A427C" w:rsidRDefault="007C127B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65F33">
              <w:rPr>
                <w:rFonts w:ascii="Times New Roman" w:hAnsi="Times New Roman" w:cs="Times New Roman"/>
                <w:sz w:val="28"/>
                <w:szCs w:val="28"/>
              </w:rPr>
              <w:t>егулярно</w:t>
            </w:r>
          </w:p>
          <w:p w:rsidR="00B65F33" w:rsidRDefault="00B65F33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  <w:p w:rsidR="00B65F33" w:rsidRDefault="00B65F33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33" w:rsidRDefault="00B65F33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2013, 2014 годы</w:t>
            </w:r>
            <w:r w:rsidR="00C02A96">
              <w:rPr>
                <w:rFonts w:ascii="Times New Roman" w:hAnsi="Times New Roman" w:cs="Times New Roman"/>
                <w:sz w:val="28"/>
                <w:szCs w:val="28"/>
              </w:rPr>
              <w:t>, затем пополнять регулярно</w:t>
            </w:r>
          </w:p>
          <w:p w:rsidR="00C02A96" w:rsidRDefault="00C02A96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A96" w:rsidRDefault="007C127B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  <w:p w:rsidR="00C02A96" w:rsidRDefault="00C02A96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A96" w:rsidRDefault="00C02A96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A96" w:rsidRDefault="00C02A96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A96" w:rsidRDefault="00C02A96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A96" w:rsidRPr="003A427C" w:rsidRDefault="00C02A96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27C" w:rsidRPr="003A427C" w:rsidTr="002B39CB">
        <w:tc>
          <w:tcPr>
            <w:tcW w:w="2978" w:type="dxa"/>
          </w:tcPr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Охрана здоровья</w:t>
            </w:r>
          </w:p>
        </w:tc>
        <w:tc>
          <w:tcPr>
            <w:tcW w:w="3544" w:type="dxa"/>
          </w:tcPr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>1. Внедрять в образовательный процесс здоровье сберегающие технологии.</w:t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2. Вести здоровый образ жизни.</w:t>
            </w: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27C">
              <w:rPr>
                <w:rFonts w:ascii="Times New Roman" w:hAnsi="Times New Roman" w:cs="Times New Roman"/>
                <w:sz w:val="28"/>
                <w:szCs w:val="28"/>
              </w:rPr>
              <w:t xml:space="preserve"> регулярно</w:t>
            </w:r>
          </w:p>
          <w:p w:rsidR="003A427C" w:rsidRPr="003A427C" w:rsidRDefault="003A427C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3A427C" w:rsidRDefault="007C127B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02A96">
              <w:rPr>
                <w:rFonts w:ascii="Times New Roman" w:hAnsi="Times New Roman" w:cs="Times New Roman"/>
                <w:sz w:val="28"/>
                <w:szCs w:val="28"/>
              </w:rPr>
              <w:t>егулярно</w:t>
            </w:r>
          </w:p>
          <w:p w:rsidR="00C02A96" w:rsidRDefault="00C02A96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A96" w:rsidRDefault="00C02A96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A96" w:rsidRDefault="00C02A96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A96" w:rsidRDefault="00C02A96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A96" w:rsidRPr="003A427C" w:rsidRDefault="00C02A96" w:rsidP="003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</w:tr>
    </w:tbl>
    <w:p w:rsidR="003A427C" w:rsidRPr="007C127B" w:rsidRDefault="003A427C" w:rsidP="003A427C">
      <w:pPr>
        <w:rPr>
          <w:rFonts w:ascii="Times New Roman" w:hAnsi="Times New Roman" w:cs="Times New Roman"/>
          <w:sz w:val="28"/>
          <w:szCs w:val="28"/>
        </w:rPr>
      </w:pPr>
    </w:p>
    <w:p w:rsidR="002B39CB" w:rsidRDefault="00EE25A6" w:rsidP="00F57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57511" w:rsidRPr="002B39CB">
        <w:rPr>
          <w:rFonts w:ascii="Times New Roman" w:hAnsi="Times New Roman" w:cs="Times New Roman"/>
          <w:sz w:val="28"/>
          <w:szCs w:val="28"/>
        </w:rPr>
        <w:t>Теоретическая подготовка:</w:t>
      </w: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283"/>
        <w:gridCol w:w="5087"/>
        <w:gridCol w:w="2377"/>
      </w:tblGrid>
      <w:tr w:rsidR="002B39CB" w:rsidTr="007C127B">
        <w:tc>
          <w:tcPr>
            <w:tcW w:w="709" w:type="dxa"/>
          </w:tcPr>
          <w:p w:rsidR="002B39CB" w:rsidRDefault="002B39C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83" w:type="dxa"/>
          </w:tcPr>
          <w:p w:rsidR="002B39CB" w:rsidRDefault="002B39C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</w:tc>
        <w:tc>
          <w:tcPr>
            <w:tcW w:w="5087" w:type="dxa"/>
          </w:tcPr>
          <w:p w:rsidR="002B39CB" w:rsidRPr="002B39CB" w:rsidRDefault="002B39CB" w:rsidP="002B3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B39CB" w:rsidRDefault="002B39C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2B39CB" w:rsidRDefault="002B39C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2B39CB" w:rsidTr="007C127B">
        <w:tc>
          <w:tcPr>
            <w:tcW w:w="709" w:type="dxa"/>
          </w:tcPr>
          <w:p w:rsidR="002B39CB" w:rsidRDefault="002B39C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83" w:type="dxa"/>
          </w:tcPr>
          <w:p w:rsidR="002B39CB" w:rsidRDefault="002B39C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Диагностика способностей учащихся</w:t>
            </w:r>
          </w:p>
        </w:tc>
        <w:tc>
          <w:tcPr>
            <w:tcW w:w="5087" w:type="dxa"/>
          </w:tcPr>
          <w:p w:rsidR="002B39CB" w:rsidRDefault="002B39C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1. Изучение литературы по психологии, консультации со школьным психологом по поводу диагностики способностей к учению учеников второй ступени обучения.2. Изучение литературы и ознакомление с опытом работы педагогов, работающих с детьми с разным уровнем учебных возможностей.</w:t>
            </w: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77" w:type="dxa"/>
          </w:tcPr>
          <w:p w:rsidR="002B39CB" w:rsidRDefault="007C127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B39CB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(каждого года)</w:t>
            </w:r>
          </w:p>
        </w:tc>
      </w:tr>
      <w:tr w:rsidR="002B39CB" w:rsidTr="007C127B">
        <w:tc>
          <w:tcPr>
            <w:tcW w:w="709" w:type="dxa"/>
          </w:tcPr>
          <w:p w:rsidR="002B39CB" w:rsidRDefault="002B39C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83" w:type="dxa"/>
          </w:tcPr>
          <w:p w:rsidR="002B39CB" w:rsidRDefault="002B39C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Активизация познавательной деятельности учащихся, развитие творческих способностей учащихся с помощью новых технологий в образовательном процессе.</w:t>
            </w:r>
          </w:p>
        </w:tc>
        <w:tc>
          <w:tcPr>
            <w:tcW w:w="5087" w:type="dxa"/>
          </w:tcPr>
          <w:p w:rsidR="002B39CB" w:rsidRDefault="002B39C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1. Изучение особенностей преподавания истории и обществознания, ознакомление с перечнем учебников и пособий каждый учебный год.2. Изучение психолого-педагогической , методической литературы по технологии критического мышления.5. Изучение литературы и опыта работы преподавателей, использующих в работе ИКТ.</w:t>
            </w: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77" w:type="dxa"/>
          </w:tcPr>
          <w:p w:rsidR="002B39CB" w:rsidRDefault="007C127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B39CB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  <w:p w:rsidR="007C127B" w:rsidRDefault="007C127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(каждого года)</w:t>
            </w:r>
          </w:p>
        </w:tc>
      </w:tr>
      <w:tr w:rsidR="002B39CB" w:rsidTr="007C127B">
        <w:tc>
          <w:tcPr>
            <w:tcW w:w="709" w:type="dxa"/>
          </w:tcPr>
          <w:p w:rsidR="002B39CB" w:rsidRDefault="002B39C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83" w:type="dxa"/>
          </w:tcPr>
          <w:p w:rsidR="002B39CB" w:rsidRDefault="002B39C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Единый государственный экзамен по общественным дисциплинам.</w:t>
            </w:r>
          </w:p>
        </w:tc>
        <w:tc>
          <w:tcPr>
            <w:tcW w:w="5087" w:type="dxa"/>
          </w:tcPr>
          <w:p w:rsidR="002B39CB" w:rsidRDefault="002B39C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1. Изучение литературы и материалов по ЕГЭ по общественным дисциплинам.2. Изучение изменений в ЕГЭ (история, обществознание) в 2012 г.</w:t>
            </w: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77" w:type="dxa"/>
          </w:tcPr>
          <w:p w:rsidR="002B39CB" w:rsidRDefault="007C127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B39CB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127B" w:rsidRDefault="007C127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(каждого года)</w:t>
            </w:r>
          </w:p>
        </w:tc>
      </w:tr>
      <w:tr w:rsidR="002B39CB" w:rsidTr="007C127B">
        <w:tc>
          <w:tcPr>
            <w:tcW w:w="709" w:type="dxa"/>
          </w:tcPr>
          <w:p w:rsidR="002B39CB" w:rsidRDefault="002B39C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83" w:type="dxa"/>
          </w:tcPr>
          <w:p w:rsidR="002B39CB" w:rsidRDefault="002B39C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Модернизация системы образования</w:t>
            </w:r>
          </w:p>
        </w:tc>
        <w:tc>
          <w:tcPr>
            <w:tcW w:w="5087" w:type="dxa"/>
          </w:tcPr>
          <w:p w:rsidR="002B39CB" w:rsidRDefault="002B39C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 xml:space="preserve">1. Изучение Государственного стандарта общего образования (второго поколения), примерных программ по </w:t>
            </w:r>
            <w:r w:rsidRPr="002B3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общественным дисциплинам.2. Прохождение курсов повышения квалификации.</w:t>
            </w:r>
          </w:p>
        </w:tc>
        <w:tc>
          <w:tcPr>
            <w:tcW w:w="2377" w:type="dxa"/>
          </w:tcPr>
          <w:p w:rsidR="007C127B" w:rsidRDefault="007C127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2B39CB">
              <w:rPr>
                <w:rFonts w:ascii="Times New Roman" w:hAnsi="Times New Roman" w:cs="Times New Roman"/>
                <w:sz w:val="28"/>
                <w:szCs w:val="28"/>
              </w:rPr>
              <w:t>оябрь - декабрь</w:t>
            </w:r>
          </w:p>
          <w:p w:rsidR="002B39CB" w:rsidRPr="007C127B" w:rsidRDefault="007C127B" w:rsidP="007C1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(каждого года)</w:t>
            </w:r>
          </w:p>
        </w:tc>
      </w:tr>
    </w:tbl>
    <w:p w:rsidR="00F57511" w:rsidRPr="002B39CB" w:rsidRDefault="00F57511" w:rsidP="00F57511">
      <w:pPr>
        <w:rPr>
          <w:rFonts w:ascii="Times New Roman" w:hAnsi="Times New Roman" w:cs="Times New Roman"/>
          <w:sz w:val="28"/>
          <w:szCs w:val="28"/>
        </w:rPr>
      </w:pPr>
      <w:r w:rsidRPr="002B39CB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F57511" w:rsidRPr="002B39CB" w:rsidRDefault="00F57511" w:rsidP="00F57511">
      <w:pPr>
        <w:rPr>
          <w:rFonts w:ascii="Times New Roman" w:hAnsi="Times New Roman" w:cs="Times New Roman"/>
          <w:sz w:val="28"/>
          <w:szCs w:val="28"/>
        </w:rPr>
      </w:pPr>
    </w:p>
    <w:p w:rsidR="00F57511" w:rsidRPr="002B39CB" w:rsidRDefault="00F57511" w:rsidP="00F57511">
      <w:pPr>
        <w:rPr>
          <w:rFonts w:ascii="Times New Roman" w:hAnsi="Times New Roman" w:cs="Times New Roman"/>
          <w:sz w:val="28"/>
          <w:szCs w:val="28"/>
        </w:rPr>
      </w:pPr>
    </w:p>
    <w:p w:rsidR="00B94889" w:rsidRDefault="00EE25A6" w:rsidP="00F57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F57511" w:rsidRPr="002B39CB">
        <w:rPr>
          <w:rFonts w:ascii="Times New Roman" w:hAnsi="Times New Roman" w:cs="Times New Roman"/>
          <w:sz w:val="28"/>
          <w:szCs w:val="28"/>
        </w:rPr>
        <w:t>Практическая деятельность:</w:t>
      </w:r>
    </w:p>
    <w:tbl>
      <w:tblPr>
        <w:tblStyle w:val="a3"/>
        <w:tblW w:w="0" w:type="auto"/>
        <w:tblLook w:val="04A0"/>
      </w:tblPr>
      <w:tblGrid>
        <w:gridCol w:w="918"/>
        <w:gridCol w:w="2398"/>
        <w:gridCol w:w="4163"/>
        <w:gridCol w:w="2092"/>
      </w:tblGrid>
      <w:tr w:rsidR="00B94889" w:rsidTr="00961454">
        <w:trPr>
          <w:trHeight w:val="887"/>
        </w:trPr>
        <w:tc>
          <w:tcPr>
            <w:tcW w:w="918" w:type="dxa"/>
          </w:tcPr>
          <w:p w:rsidR="00B94889" w:rsidRPr="002B39CB" w:rsidRDefault="00B94889" w:rsidP="00B94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2B39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4889" w:rsidRDefault="00B94889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</w:tcPr>
          <w:p w:rsidR="00B94889" w:rsidRDefault="00B94889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</w:tc>
        <w:tc>
          <w:tcPr>
            <w:tcW w:w="4163" w:type="dxa"/>
          </w:tcPr>
          <w:p w:rsidR="00B94889" w:rsidRDefault="00B94889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92" w:type="dxa"/>
          </w:tcPr>
          <w:p w:rsidR="00B94889" w:rsidRPr="002B39CB" w:rsidRDefault="00B94889" w:rsidP="00B94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B94889" w:rsidRDefault="00B94889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889" w:rsidTr="00961454">
        <w:tc>
          <w:tcPr>
            <w:tcW w:w="918" w:type="dxa"/>
          </w:tcPr>
          <w:p w:rsidR="00B94889" w:rsidRDefault="00961454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98" w:type="dxa"/>
          </w:tcPr>
          <w:p w:rsidR="00B94889" w:rsidRDefault="00961454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Диагностика способностей учащихся</w:t>
            </w:r>
          </w:p>
        </w:tc>
        <w:tc>
          <w:tcPr>
            <w:tcW w:w="4163" w:type="dxa"/>
          </w:tcPr>
          <w:p w:rsidR="00B94889" w:rsidRDefault="00961454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 xml:space="preserve">1. Диагностика деятельности учащихся на уроках истории и обществознания (выступление на </w:t>
            </w:r>
            <w:proofErr w:type="spellStart"/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2B39CB">
              <w:rPr>
                <w:rFonts w:ascii="Times New Roman" w:hAnsi="Times New Roman" w:cs="Times New Roman"/>
                <w:sz w:val="28"/>
                <w:szCs w:val="28"/>
              </w:rPr>
              <w:t xml:space="preserve">. совете).2. Система мониторинга качества образования (выступление на </w:t>
            </w:r>
            <w:proofErr w:type="spellStart"/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. совете).</w:t>
            </w:r>
          </w:p>
        </w:tc>
        <w:tc>
          <w:tcPr>
            <w:tcW w:w="2092" w:type="dxa"/>
          </w:tcPr>
          <w:p w:rsidR="007C127B" w:rsidRDefault="00961454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  <w:p w:rsidR="00B94889" w:rsidRPr="007C127B" w:rsidRDefault="007C127B" w:rsidP="007C1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(каждого года)</w:t>
            </w:r>
          </w:p>
        </w:tc>
      </w:tr>
      <w:tr w:rsidR="00B94889" w:rsidTr="00961454">
        <w:tc>
          <w:tcPr>
            <w:tcW w:w="918" w:type="dxa"/>
          </w:tcPr>
          <w:p w:rsidR="00B94889" w:rsidRDefault="00961454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98" w:type="dxa"/>
          </w:tcPr>
          <w:p w:rsidR="00B94889" w:rsidRDefault="00961454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Активизация познавательной деятельности учащихся, развитие творческих способностей учащихся с помощью новых технологий в образовательном процессе</w:t>
            </w:r>
          </w:p>
        </w:tc>
        <w:tc>
          <w:tcPr>
            <w:tcW w:w="4163" w:type="dxa"/>
          </w:tcPr>
          <w:p w:rsidR="00961454" w:rsidRPr="002B39CB" w:rsidRDefault="00961454" w:rsidP="0096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1.     Подготовка учащихся к предметным олимпиадам и конкурсам.</w:t>
            </w:r>
          </w:p>
          <w:p w:rsidR="00961454" w:rsidRPr="002B39CB" w:rsidRDefault="00961454" w:rsidP="0096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2.     Участие в районной олимпиаде по обществознанию.</w:t>
            </w:r>
          </w:p>
          <w:p w:rsidR="00B94889" w:rsidRDefault="00961454" w:rsidP="0096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3.     Участие в районных, краевых творческих, исследовательских конкурсах.</w:t>
            </w:r>
          </w:p>
        </w:tc>
        <w:tc>
          <w:tcPr>
            <w:tcW w:w="2092" w:type="dxa"/>
          </w:tcPr>
          <w:p w:rsidR="00EE25A6" w:rsidRDefault="007C127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61454" w:rsidRPr="002B39CB">
              <w:rPr>
                <w:rFonts w:ascii="Times New Roman" w:hAnsi="Times New Roman" w:cs="Times New Roman"/>
                <w:sz w:val="28"/>
                <w:szCs w:val="28"/>
              </w:rPr>
              <w:t>ктябрь-ноябрь</w:t>
            </w:r>
          </w:p>
          <w:p w:rsidR="007C127B" w:rsidRDefault="007C127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(каждого года)</w:t>
            </w:r>
          </w:p>
          <w:p w:rsidR="00B94889" w:rsidRDefault="007C127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</w:tr>
      <w:tr w:rsidR="00B94889" w:rsidTr="00961454">
        <w:tc>
          <w:tcPr>
            <w:tcW w:w="918" w:type="dxa"/>
          </w:tcPr>
          <w:p w:rsidR="00B94889" w:rsidRDefault="00961454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98" w:type="dxa"/>
          </w:tcPr>
          <w:p w:rsidR="00B94889" w:rsidRDefault="00961454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Единый государственный экзамен по общественным дисциплинам.</w:t>
            </w:r>
          </w:p>
        </w:tc>
        <w:tc>
          <w:tcPr>
            <w:tcW w:w="4163" w:type="dxa"/>
          </w:tcPr>
          <w:p w:rsidR="00B94889" w:rsidRDefault="00961454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1. Создание пакетов раздаточного материала для подготовки к ЕГЭ.2. Разработка памятки для учащихся средней школы «Как писать эссе по истории и обществознанию»</w:t>
            </w: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</w:tcPr>
          <w:p w:rsidR="00961454" w:rsidRPr="002B39CB" w:rsidRDefault="007C127B" w:rsidP="0096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61454" w:rsidRPr="002B39CB">
              <w:rPr>
                <w:rFonts w:ascii="Times New Roman" w:hAnsi="Times New Roman" w:cs="Times New Roman"/>
                <w:sz w:val="28"/>
                <w:szCs w:val="28"/>
              </w:rPr>
              <w:t>нварь-февраль</w:t>
            </w:r>
          </w:p>
          <w:p w:rsidR="00B94889" w:rsidRDefault="007C127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(каждого года)</w:t>
            </w:r>
          </w:p>
        </w:tc>
      </w:tr>
      <w:tr w:rsidR="00B94889" w:rsidTr="00961454">
        <w:tc>
          <w:tcPr>
            <w:tcW w:w="918" w:type="dxa"/>
          </w:tcPr>
          <w:p w:rsidR="00B94889" w:rsidRDefault="00961454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98" w:type="dxa"/>
          </w:tcPr>
          <w:p w:rsidR="00B94889" w:rsidRDefault="00961454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>Модернизация системы образования</w:t>
            </w:r>
          </w:p>
        </w:tc>
        <w:tc>
          <w:tcPr>
            <w:tcW w:w="4163" w:type="dxa"/>
          </w:tcPr>
          <w:p w:rsidR="00961454" w:rsidRPr="002B39CB" w:rsidRDefault="00961454" w:rsidP="00961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9CB">
              <w:rPr>
                <w:rFonts w:ascii="Times New Roman" w:hAnsi="Times New Roman" w:cs="Times New Roman"/>
                <w:sz w:val="28"/>
                <w:szCs w:val="28"/>
              </w:rPr>
              <w:t xml:space="preserve">1. Выступление на МО по теме: «Примерная программа по истории в основной и средней школе» в соответствии с Государственным стандартом </w:t>
            </w:r>
            <w:r w:rsidRPr="002B3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образования.2. Разработка </w:t>
            </w:r>
            <w:r w:rsidR="007C127B">
              <w:rPr>
                <w:rFonts w:ascii="Times New Roman" w:hAnsi="Times New Roman" w:cs="Times New Roman"/>
                <w:sz w:val="28"/>
                <w:szCs w:val="28"/>
              </w:rPr>
              <w:t>авторской программы факультативного курса "Занимательная история" (6, 7, 8 классы)</w:t>
            </w:r>
          </w:p>
          <w:p w:rsidR="00B94889" w:rsidRDefault="00B94889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B94889" w:rsidRDefault="007C127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регулярно</w:t>
            </w:r>
          </w:p>
          <w:p w:rsidR="007C127B" w:rsidRDefault="007C127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27B" w:rsidRDefault="007C127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27B" w:rsidRDefault="007C127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27B" w:rsidRDefault="007C127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27B" w:rsidRDefault="007C127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27B" w:rsidRDefault="007C127B" w:rsidP="00F57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2013, 2014, 2015 годы</w:t>
            </w:r>
          </w:p>
        </w:tc>
      </w:tr>
    </w:tbl>
    <w:p w:rsidR="003A427C" w:rsidRPr="002B39CB" w:rsidRDefault="003A427C" w:rsidP="003A427C">
      <w:pPr>
        <w:rPr>
          <w:rFonts w:ascii="Times New Roman" w:hAnsi="Times New Roman" w:cs="Times New Roman"/>
          <w:sz w:val="28"/>
          <w:szCs w:val="28"/>
        </w:rPr>
      </w:pPr>
    </w:p>
    <w:p w:rsidR="00AB695F" w:rsidRPr="002B39CB" w:rsidRDefault="00AB695F" w:rsidP="003A427C">
      <w:pPr>
        <w:rPr>
          <w:rFonts w:ascii="Times New Roman" w:hAnsi="Times New Roman" w:cs="Times New Roman"/>
          <w:sz w:val="28"/>
          <w:szCs w:val="28"/>
        </w:rPr>
      </w:pPr>
    </w:p>
    <w:sectPr w:rsidR="00AB695F" w:rsidRPr="002B39CB" w:rsidSect="00AB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3A427C"/>
    <w:rsid w:val="000034C3"/>
    <w:rsid w:val="00050B58"/>
    <w:rsid w:val="00075CD7"/>
    <w:rsid w:val="000B49EB"/>
    <w:rsid w:val="00251B54"/>
    <w:rsid w:val="0028678C"/>
    <w:rsid w:val="002B39CB"/>
    <w:rsid w:val="002C5BD0"/>
    <w:rsid w:val="002D3A0B"/>
    <w:rsid w:val="00363865"/>
    <w:rsid w:val="00365707"/>
    <w:rsid w:val="003A427C"/>
    <w:rsid w:val="006708E2"/>
    <w:rsid w:val="007C127B"/>
    <w:rsid w:val="007E0AEB"/>
    <w:rsid w:val="00870BA1"/>
    <w:rsid w:val="008D463C"/>
    <w:rsid w:val="008E3071"/>
    <w:rsid w:val="00913ABE"/>
    <w:rsid w:val="00961454"/>
    <w:rsid w:val="009E46BF"/>
    <w:rsid w:val="00A91334"/>
    <w:rsid w:val="00AB695F"/>
    <w:rsid w:val="00B65F33"/>
    <w:rsid w:val="00B94889"/>
    <w:rsid w:val="00C02A96"/>
    <w:rsid w:val="00C07CAF"/>
    <w:rsid w:val="00EE25A6"/>
    <w:rsid w:val="00F55E0B"/>
    <w:rsid w:val="00F57511"/>
    <w:rsid w:val="00FE2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2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7650D-27AC-4B31-B36F-87C77691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10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15</cp:revision>
  <dcterms:created xsi:type="dcterms:W3CDTF">2014-03-30T06:41:00Z</dcterms:created>
  <dcterms:modified xsi:type="dcterms:W3CDTF">2014-04-02T17:51:00Z</dcterms:modified>
</cp:coreProperties>
</file>